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A27DA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6879A4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E6879A4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FAF3B9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427A1D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刘羽程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79D362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31315" cy="2218055"/>
                  <wp:effectExtent l="0" t="0" r="6985" b="10795"/>
                  <wp:docPr id="1" name="图片 1" descr="初一3班 学习之星 刘羽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3班 学习之星 刘羽程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9792" t="38670" r="200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315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6FF240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08E7D74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56FA44E">
            <w:pPr>
              <w:rPr>
                <w:rStyle w:val="9"/>
              </w:rPr>
            </w:pPr>
          </w:p>
        </w:tc>
      </w:tr>
      <w:tr w14:paraId="35136A5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515ABE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B71BAAD">
            <w:pPr>
              <w:rPr>
                <w:rStyle w:val="9"/>
              </w:rPr>
            </w:pPr>
          </w:p>
        </w:tc>
      </w:tr>
      <w:tr w14:paraId="604166E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4E48B1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星 语： 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学而时习之不亦乐乎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EB8BD43">
            <w:pPr>
              <w:rPr>
                <w:rStyle w:val="9"/>
              </w:rPr>
            </w:pPr>
          </w:p>
        </w:tc>
      </w:tr>
      <w:tr w14:paraId="5D56D5E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8151178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B4BFDDC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16EF2B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7582DC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CE0C34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15B00CB4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DE41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刘羽程学习态度端正，具有良好的学习习惯，作风踏实进取，能在学习和生活中团结同学。遵守学校规章制度，自觉在学习管理、课堂纪律、宿舍管理等方面树立良好榜样形象。</w:t>
            </w:r>
          </w:p>
          <w:p w14:paraId="52938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他立志传承华附“认真、刻苦、求实、创新”的学风，遵从“五连环”学习法，在课堂内外自主整理笔记，积极参与课堂互动，还乐于与同学一起探讨、解决学习中遇到的问题。发扬兴趣特长，拓展视野，积极参与学校组织的省市级竞赛锻炼以及校本选修课程。充分运用学校赋予的良好学习资源和完善设施，科学安排课内知识学习、课外兴趣阅读、社团活动和体育锻炼的时间，与身边同学形成团队带动、优势互补、勤学高效的良好学习、生活和运动氛围。在课余时间，广泛阅读科技、地理、人文历史等书籍，还具有击剑的特长，在体育运动中也保持着学习和探索。</w:t>
            </w:r>
          </w:p>
          <w:p w14:paraId="0016B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 xml:space="preserve"> “学习之星”是对刘羽程最恰当的评价，更是激励他追求卓越、成为“自华”少年的新起点，也必将成为他与身边同学互勉互助、奋勇争先的不懈动力。</w:t>
            </w:r>
          </w:p>
        </w:tc>
      </w:tr>
    </w:tbl>
    <w:p w14:paraId="186260C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B2B31E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128657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5C87B7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73496D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078AAA2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DADF53A">
            <w:pPr>
              <w:rPr>
                <w:rStyle w:val="9"/>
              </w:rPr>
            </w:pPr>
            <w:bookmarkStart w:id="0" w:name="_GoBack"/>
            <w:bookmarkEnd w:id="0"/>
          </w:p>
          <w:p w14:paraId="45A59D3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刘羽程同学勤奋学习，课堂认真听讲，带头做好学风建设，具有示范作用，同意推荐</w:t>
            </w:r>
          </w:p>
          <w:p w14:paraId="7D8D3D97">
            <w:pPr>
              <w:rPr>
                <w:rStyle w:val="9"/>
              </w:rPr>
            </w:pPr>
            <w:r>
              <w:rPr>
                <w:rStyle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3839210</wp:posOffset>
                  </wp:positionH>
                  <wp:positionV relativeFrom="paragraph">
                    <wp:posOffset>108585</wp:posOffset>
                  </wp:positionV>
                  <wp:extent cx="656590" cy="353695"/>
                  <wp:effectExtent l="0" t="0" r="0" b="8890"/>
                  <wp:wrapNone/>
                  <wp:docPr id="185690983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90983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B8B4AB"/>
                              </a:clrFrom>
                              <a:clrTo>
                                <a:srgbClr val="B8B4A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25" t="20706" r="23077" b="30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492" cy="35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E80B84D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 xml:space="preserve">     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</w:rPr>
              <w:t>18</w:t>
            </w:r>
            <w:r>
              <w:rPr>
                <w:rStyle w:val="9"/>
              </w:rPr>
              <w:t xml:space="preserve"> 日</w:t>
            </w:r>
          </w:p>
        </w:tc>
      </w:tr>
      <w:tr w14:paraId="5E22858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326FD4E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9D0799E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7DD68BE5">
            <w:pPr>
              <w:rPr>
                <w:rStyle w:val="9"/>
              </w:rPr>
            </w:pPr>
          </w:p>
          <w:p w14:paraId="2AC1C6CE">
            <w:pPr>
              <w:rPr>
                <w:rStyle w:val="9"/>
              </w:rPr>
            </w:pPr>
          </w:p>
          <w:p w14:paraId="66F494FD">
            <w:pPr>
              <w:jc w:val="right"/>
              <w:rPr>
                <w:rStyle w:val="9"/>
              </w:rPr>
            </w:pPr>
          </w:p>
          <w:p w14:paraId="5004AB0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73340AD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D68B52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64F971D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091A152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DE69A8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2C43CA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D57073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EBCA63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6407E2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2E9092D4">
      <w:pPr>
        <w:rPr>
          <w:rStyle w:val="9"/>
        </w:rPr>
      </w:pPr>
    </w:p>
    <w:p w14:paraId="7B5D95D2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7234A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915079"/>
    <w:rsid w:val="00020EDA"/>
    <w:rsid w:val="000B31B4"/>
    <w:rsid w:val="001858BC"/>
    <w:rsid w:val="001E13D6"/>
    <w:rsid w:val="001F4CF6"/>
    <w:rsid w:val="0022107B"/>
    <w:rsid w:val="00246E2F"/>
    <w:rsid w:val="002B6DB2"/>
    <w:rsid w:val="00300472"/>
    <w:rsid w:val="003D4C57"/>
    <w:rsid w:val="00466DFB"/>
    <w:rsid w:val="004C2AD3"/>
    <w:rsid w:val="004C4ED3"/>
    <w:rsid w:val="0057032A"/>
    <w:rsid w:val="00684A54"/>
    <w:rsid w:val="006C0185"/>
    <w:rsid w:val="006F7C9D"/>
    <w:rsid w:val="007D2C91"/>
    <w:rsid w:val="008701A5"/>
    <w:rsid w:val="00870A7B"/>
    <w:rsid w:val="008C52A1"/>
    <w:rsid w:val="008F1C5F"/>
    <w:rsid w:val="00915079"/>
    <w:rsid w:val="00955806"/>
    <w:rsid w:val="009A3EEC"/>
    <w:rsid w:val="009A63D4"/>
    <w:rsid w:val="009B5A5B"/>
    <w:rsid w:val="00A92059"/>
    <w:rsid w:val="00AC1034"/>
    <w:rsid w:val="00AC1CFB"/>
    <w:rsid w:val="00AE45F7"/>
    <w:rsid w:val="00D138AB"/>
    <w:rsid w:val="00D630EF"/>
    <w:rsid w:val="01D40B96"/>
    <w:rsid w:val="02AE26FB"/>
    <w:rsid w:val="08AA631B"/>
    <w:rsid w:val="09D868B2"/>
    <w:rsid w:val="10775D7D"/>
    <w:rsid w:val="16C2317F"/>
    <w:rsid w:val="241D3B31"/>
    <w:rsid w:val="2BA079A4"/>
    <w:rsid w:val="318245C2"/>
    <w:rsid w:val="387260AA"/>
    <w:rsid w:val="39F2758E"/>
    <w:rsid w:val="3CB46A4C"/>
    <w:rsid w:val="40E90FB7"/>
    <w:rsid w:val="42BC4ACC"/>
    <w:rsid w:val="456860DD"/>
    <w:rsid w:val="55D7098A"/>
    <w:rsid w:val="564A39F3"/>
    <w:rsid w:val="56E93762"/>
    <w:rsid w:val="5BBA7CC7"/>
    <w:rsid w:val="5CF420EF"/>
    <w:rsid w:val="5E2C2239"/>
    <w:rsid w:val="5E8671B4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  <w:style w:type="character" w:customStyle="1" w:styleId="2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559</Words>
  <Characters>563</Characters>
  <Lines>34</Lines>
  <Paragraphs>25</Paragraphs>
  <TotalTime>1</TotalTime>
  <ScaleCrop>false</ScaleCrop>
  <LinksUpToDate>false</LinksUpToDate>
  <CharactersWithSpaces>643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2026-05-20T01:21:00Z</dcterms:created>
  <dc:creator>sandy珊珊</dc:creator>
  <cp:lastModifiedBy>zzz</cp:lastModifiedBy>
  <dcterms:modified xsi:type="dcterms:W3CDTF">2026-05-28T07:16:52Z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EC960B4E442C43209F114DE72D41CDA7_13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